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66D50" w14:textId="6C430DA9" w:rsidR="000573A3" w:rsidRDefault="005817A2">
      <w:r>
        <w:rPr>
          <w:noProof/>
        </w:rPr>
        <w:drawing>
          <wp:inline distT="0" distB="0" distL="0" distR="0" wp14:anchorId="63700926" wp14:editId="1567DD32">
            <wp:extent cx="2230622" cy="1780540"/>
            <wp:effectExtent l="0" t="0" r="0" b="0"/>
            <wp:docPr id="73380395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803959" name=""/>
                    <pic:cNvPicPr/>
                  </pic:nvPicPr>
                  <pic:blipFill>
                    <a:blip r:embed="rId5"/>
                    <a:stretch>
                      <a:fillRect/>
                    </a:stretch>
                  </pic:blipFill>
                  <pic:spPr>
                    <a:xfrm>
                      <a:off x="0" y="0"/>
                      <a:ext cx="2249947" cy="1795966"/>
                    </a:xfrm>
                    <a:prstGeom prst="rect">
                      <a:avLst/>
                    </a:prstGeom>
                  </pic:spPr>
                </pic:pic>
              </a:graphicData>
            </a:graphic>
          </wp:inline>
        </w:drawing>
      </w:r>
    </w:p>
    <w:p w14:paraId="7ADC2224" w14:textId="7DCF004D" w:rsidR="005817A2" w:rsidRDefault="005817A2">
      <w:r>
        <w:rPr>
          <w:rFonts w:hint="eastAsia"/>
        </w:rPr>
        <w:t>首先准备一条双头USB线（</w:t>
      </w:r>
      <w:r w:rsidRPr="005817A2">
        <w:rPr>
          <w:rFonts w:hint="eastAsia"/>
        </w:rPr>
        <w:t>First prepare a double-ended USB cable</w:t>
      </w:r>
      <w:r>
        <w:rPr>
          <w:rFonts w:hint="eastAsia"/>
        </w:rPr>
        <w:t>）</w:t>
      </w:r>
    </w:p>
    <w:p w14:paraId="29017D4B" w14:textId="10C2598B" w:rsidR="005817A2" w:rsidRDefault="005817A2">
      <w:r>
        <w:rPr>
          <w:rFonts w:hint="eastAsia"/>
        </w:rPr>
        <w:t>然后把刷机工具跟</w:t>
      </w:r>
      <w:proofErr w:type="spellStart"/>
      <w:r>
        <w:rPr>
          <w:rFonts w:hint="eastAsia"/>
        </w:rPr>
        <w:t>img</w:t>
      </w:r>
      <w:proofErr w:type="spellEnd"/>
      <w:r>
        <w:rPr>
          <w:rFonts w:hint="eastAsia"/>
        </w:rPr>
        <w:t>格式固件下载到电脑桌面上（</w:t>
      </w:r>
      <w:r w:rsidRPr="005817A2">
        <w:rPr>
          <w:rFonts w:hint="eastAsia"/>
        </w:rPr>
        <w:t xml:space="preserve">Then download the flash tool and </w:t>
      </w:r>
      <w:proofErr w:type="spellStart"/>
      <w:r w:rsidRPr="005817A2">
        <w:rPr>
          <w:rFonts w:hint="eastAsia"/>
        </w:rPr>
        <w:t>img</w:t>
      </w:r>
      <w:proofErr w:type="spellEnd"/>
      <w:r w:rsidRPr="005817A2">
        <w:rPr>
          <w:rFonts w:hint="eastAsia"/>
        </w:rPr>
        <w:t xml:space="preserve"> format firmware to the computer desktop</w:t>
      </w:r>
      <w:r>
        <w:rPr>
          <w:rFonts w:hint="eastAsia"/>
        </w:rPr>
        <w:t>）</w:t>
      </w:r>
    </w:p>
    <w:p w14:paraId="2F491165" w14:textId="6F9E4087" w:rsidR="005817A2" w:rsidRDefault="0019614C" w:rsidP="0019614C">
      <w:pPr>
        <w:rPr>
          <w:b/>
          <w:bCs/>
        </w:rPr>
      </w:pPr>
      <w:r w:rsidRPr="0019614C">
        <w:rPr>
          <w:rFonts w:hint="eastAsia"/>
          <w:b/>
          <w:bCs/>
        </w:rPr>
        <w:t>1</w:t>
      </w:r>
      <w:r w:rsidRPr="0019614C">
        <w:rPr>
          <w:b/>
          <w:bCs/>
        </w:rPr>
        <w:t xml:space="preserve"> </w:t>
      </w:r>
      <w:r w:rsidRPr="0019614C">
        <w:rPr>
          <w:rFonts w:hint="eastAsia"/>
          <w:b/>
          <w:bCs/>
        </w:rPr>
        <w:t>Open</w:t>
      </w:r>
      <w:r w:rsidRPr="0019614C">
        <w:rPr>
          <w:b/>
          <w:bCs/>
        </w:rPr>
        <w:t xml:space="preserve"> </w:t>
      </w:r>
      <w:r>
        <w:rPr>
          <w:rFonts w:hint="eastAsia"/>
          <w:b/>
          <w:bCs/>
        </w:rPr>
        <w:t>“</w:t>
      </w:r>
      <w:r w:rsidRPr="0019614C">
        <w:rPr>
          <w:b/>
          <w:bCs/>
        </w:rPr>
        <w:t>1. Install Driver First</w:t>
      </w:r>
      <w:r>
        <w:rPr>
          <w:b/>
          <w:bCs/>
        </w:rPr>
        <w:t>”</w:t>
      </w:r>
      <w:r w:rsidRPr="0019614C">
        <w:rPr>
          <w:b/>
          <w:bCs/>
        </w:rPr>
        <w:t xml:space="preserve"> </w:t>
      </w:r>
      <w:r w:rsidRPr="0019614C">
        <w:rPr>
          <w:rFonts w:hint="eastAsia"/>
          <w:b/>
          <w:bCs/>
        </w:rPr>
        <w:t>file</w:t>
      </w:r>
      <w:r w:rsidRPr="0019614C">
        <w:rPr>
          <w:b/>
          <w:bCs/>
        </w:rPr>
        <w:t xml:space="preserve"> </w:t>
      </w:r>
      <w:r w:rsidRPr="0019614C">
        <w:rPr>
          <w:rFonts w:hint="eastAsia"/>
          <w:b/>
          <w:bCs/>
        </w:rPr>
        <w:t>and</w:t>
      </w:r>
      <w:r w:rsidRPr="0019614C">
        <w:rPr>
          <w:b/>
          <w:bCs/>
        </w:rPr>
        <w:t xml:space="preserve"> </w:t>
      </w:r>
      <w:r w:rsidRPr="0019614C">
        <w:rPr>
          <w:rFonts w:hint="eastAsia"/>
          <w:b/>
          <w:bCs/>
        </w:rPr>
        <w:t>run</w:t>
      </w:r>
      <w:r w:rsidRPr="0019614C">
        <w:rPr>
          <w:b/>
          <w:bCs/>
        </w:rPr>
        <w:t xml:space="preserve"> </w:t>
      </w:r>
      <w:proofErr w:type="spellStart"/>
      <w:r w:rsidRPr="0019614C">
        <w:rPr>
          <w:b/>
          <w:bCs/>
        </w:rPr>
        <w:t>DriverInstall</w:t>
      </w:r>
      <w:proofErr w:type="spellEnd"/>
      <w:r w:rsidRPr="0019614C">
        <w:rPr>
          <w:b/>
          <w:bCs/>
        </w:rPr>
        <w:t xml:space="preserve"> to install driver first.</w:t>
      </w:r>
    </w:p>
    <w:p w14:paraId="771B78F2" w14:textId="77777777" w:rsidR="0019614C" w:rsidRPr="0019614C" w:rsidRDefault="0019614C" w:rsidP="0019614C">
      <w:pPr>
        <w:rPr>
          <w:b/>
          <w:bCs/>
        </w:rPr>
      </w:pPr>
    </w:p>
    <w:p w14:paraId="042ADF8B" w14:textId="73FBD3CC" w:rsidR="005817A2" w:rsidRPr="0019614C" w:rsidRDefault="0019614C">
      <w:pPr>
        <w:rPr>
          <w:rFonts w:hint="eastAsia"/>
          <w:b/>
          <w:bCs/>
        </w:rPr>
      </w:pPr>
      <w:r>
        <w:rPr>
          <w:b/>
          <w:bCs/>
        </w:rPr>
        <w:t xml:space="preserve">2 </w:t>
      </w:r>
      <w:r w:rsidR="005817A2" w:rsidRPr="006878D2">
        <w:rPr>
          <w:rFonts w:hint="eastAsia"/>
          <w:b/>
          <w:bCs/>
        </w:rPr>
        <w:t xml:space="preserve">Open </w:t>
      </w:r>
      <w:r>
        <w:rPr>
          <w:rFonts w:hint="eastAsia"/>
          <w:b/>
          <w:bCs/>
        </w:rPr>
        <w:t>“</w:t>
      </w:r>
      <w:r w:rsidRPr="0019614C">
        <w:rPr>
          <w:b/>
          <w:bCs/>
        </w:rPr>
        <w:t xml:space="preserve">2. Run </w:t>
      </w:r>
      <w:proofErr w:type="spellStart"/>
      <w:r w:rsidRPr="0019614C">
        <w:rPr>
          <w:b/>
          <w:bCs/>
        </w:rPr>
        <w:t>FactoryTool</w:t>
      </w:r>
      <w:proofErr w:type="spellEnd"/>
      <w:r>
        <w:rPr>
          <w:b/>
          <w:bCs/>
        </w:rPr>
        <w:t xml:space="preserve">” </w:t>
      </w:r>
      <w:r>
        <w:rPr>
          <w:rFonts w:hint="eastAsia"/>
          <w:b/>
          <w:bCs/>
        </w:rPr>
        <w:t>file</w:t>
      </w:r>
      <w:r>
        <w:rPr>
          <w:b/>
          <w:bCs/>
        </w:rPr>
        <w:t xml:space="preserve"> </w:t>
      </w:r>
      <w:r>
        <w:rPr>
          <w:rFonts w:hint="eastAsia"/>
          <w:b/>
          <w:bCs/>
        </w:rPr>
        <w:t>and</w:t>
      </w:r>
      <w:r>
        <w:rPr>
          <w:b/>
          <w:bCs/>
        </w:rPr>
        <w:t xml:space="preserve"> </w:t>
      </w:r>
      <w:r>
        <w:rPr>
          <w:rFonts w:hint="eastAsia"/>
          <w:b/>
          <w:bCs/>
        </w:rPr>
        <w:t>run</w:t>
      </w:r>
      <w:r w:rsidR="005817A2" w:rsidRPr="006878D2">
        <w:rPr>
          <w:rFonts w:hint="eastAsia"/>
          <w:b/>
          <w:bCs/>
        </w:rPr>
        <w:t xml:space="preserve"> “</w:t>
      </w:r>
      <w:proofErr w:type="spellStart"/>
      <w:r w:rsidR="005817A2" w:rsidRPr="006878D2">
        <w:rPr>
          <w:rFonts w:hint="eastAsia"/>
          <w:b/>
          <w:bCs/>
        </w:rPr>
        <w:t>FactoryTool</w:t>
      </w:r>
      <w:proofErr w:type="spellEnd"/>
      <w:r w:rsidR="005817A2" w:rsidRPr="006878D2">
        <w:rPr>
          <w:rFonts w:hint="eastAsia"/>
          <w:b/>
          <w:bCs/>
        </w:rPr>
        <w:t>”</w:t>
      </w:r>
    </w:p>
    <w:p w14:paraId="35045589" w14:textId="4120514D" w:rsidR="005817A2" w:rsidRDefault="005817A2">
      <w:r>
        <w:rPr>
          <w:noProof/>
        </w:rPr>
        <w:drawing>
          <wp:inline distT="0" distB="0" distL="0" distR="0" wp14:anchorId="0FDBCC95" wp14:editId="2D9A1714">
            <wp:extent cx="5274310" cy="2690495"/>
            <wp:effectExtent l="0" t="0" r="2540" b="0"/>
            <wp:docPr id="129946104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461049" name=""/>
                    <pic:cNvPicPr/>
                  </pic:nvPicPr>
                  <pic:blipFill>
                    <a:blip r:embed="rId6"/>
                    <a:stretch>
                      <a:fillRect/>
                    </a:stretch>
                  </pic:blipFill>
                  <pic:spPr>
                    <a:xfrm>
                      <a:off x="0" y="0"/>
                      <a:ext cx="5274310" cy="2690495"/>
                    </a:xfrm>
                    <a:prstGeom prst="rect">
                      <a:avLst/>
                    </a:prstGeom>
                  </pic:spPr>
                </pic:pic>
              </a:graphicData>
            </a:graphic>
          </wp:inline>
        </w:drawing>
      </w:r>
    </w:p>
    <w:p w14:paraId="358AA14C" w14:textId="467A8384" w:rsidR="005817A2" w:rsidRDefault="005817A2">
      <w:r>
        <w:rPr>
          <w:rFonts w:hint="eastAsia"/>
        </w:rPr>
        <w:t>如下图所示（</w:t>
      </w:r>
      <w:r w:rsidRPr="005817A2">
        <w:rPr>
          <w:rFonts w:hint="eastAsia"/>
        </w:rPr>
        <w:t>As shown in the figure below</w:t>
      </w:r>
      <w:r>
        <w:rPr>
          <w:rFonts w:hint="eastAsia"/>
        </w:rPr>
        <w:t>）</w:t>
      </w:r>
    </w:p>
    <w:p w14:paraId="3FE10B2B" w14:textId="76148792" w:rsidR="005817A2" w:rsidRDefault="005817A2">
      <w:r>
        <w:rPr>
          <w:noProof/>
        </w:rPr>
        <w:drawing>
          <wp:inline distT="0" distB="0" distL="0" distR="0" wp14:anchorId="0CA1DF48" wp14:editId="26415B5B">
            <wp:extent cx="4797186" cy="3639185"/>
            <wp:effectExtent l="0" t="0" r="3810" b="0"/>
            <wp:docPr id="55707522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075228" name=""/>
                    <pic:cNvPicPr/>
                  </pic:nvPicPr>
                  <pic:blipFill>
                    <a:blip r:embed="rId7"/>
                    <a:stretch>
                      <a:fillRect/>
                    </a:stretch>
                  </pic:blipFill>
                  <pic:spPr>
                    <a:xfrm>
                      <a:off x="0" y="0"/>
                      <a:ext cx="4798807" cy="3640415"/>
                    </a:xfrm>
                    <a:prstGeom prst="rect">
                      <a:avLst/>
                    </a:prstGeom>
                  </pic:spPr>
                </pic:pic>
              </a:graphicData>
            </a:graphic>
          </wp:inline>
        </w:drawing>
      </w:r>
    </w:p>
    <w:p w14:paraId="52F63F60" w14:textId="57004C0C" w:rsidR="005817A2" w:rsidRDefault="005817A2">
      <w:r w:rsidRPr="006878D2">
        <w:rPr>
          <w:rFonts w:hint="eastAsia"/>
          <w:b/>
          <w:bCs/>
        </w:rPr>
        <w:lastRenderedPageBreak/>
        <w:t>2.</w:t>
      </w:r>
      <w:r w:rsidR="00B2758E" w:rsidRPr="006878D2">
        <w:rPr>
          <w:rFonts w:hint="eastAsia"/>
          <w:b/>
          <w:bCs/>
        </w:rPr>
        <w:t xml:space="preserve"> 点击左上角“固件”，载入</w:t>
      </w:r>
      <w:proofErr w:type="spellStart"/>
      <w:r w:rsidR="00B2758E" w:rsidRPr="006878D2">
        <w:rPr>
          <w:rFonts w:hint="eastAsia"/>
          <w:b/>
          <w:bCs/>
        </w:rPr>
        <w:t>img</w:t>
      </w:r>
      <w:proofErr w:type="spellEnd"/>
      <w:r w:rsidR="00B2758E" w:rsidRPr="006878D2">
        <w:rPr>
          <w:rFonts w:hint="eastAsia"/>
          <w:b/>
          <w:bCs/>
        </w:rPr>
        <w:t xml:space="preserve"> 格式系统固件，然后点击“启动（Click "Firmware" in the upper left corner, load the </w:t>
      </w:r>
      <w:proofErr w:type="spellStart"/>
      <w:r w:rsidR="00B2758E" w:rsidRPr="006878D2">
        <w:rPr>
          <w:rFonts w:hint="eastAsia"/>
          <w:b/>
          <w:bCs/>
        </w:rPr>
        <w:t>img</w:t>
      </w:r>
      <w:proofErr w:type="spellEnd"/>
      <w:r w:rsidR="00B2758E" w:rsidRPr="006878D2">
        <w:rPr>
          <w:rFonts w:hint="eastAsia"/>
          <w:b/>
          <w:bCs/>
        </w:rPr>
        <w:t xml:space="preserve"> format system firmware, and then click "Start）</w:t>
      </w:r>
      <w:r w:rsidR="00B2758E">
        <w:rPr>
          <w:rFonts w:hint="eastAsia"/>
        </w:rPr>
        <w:t>”</w:t>
      </w:r>
    </w:p>
    <w:p w14:paraId="18CCCF71" w14:textId="4B950AF5" w:rsidR="005817A2" w:rsidRDefault="005817A2">
      <w:r>
        <w:rPr>
          <w:noProof/>
        </w:rPr>
        <w:drawing>
          <wp:inline distT="0" distB="0" distL="0" distR="0" wp14:anchorId="2FD23265" wp14:editId="03E7E606">
            <wp:extent cx="5681706" cy="4321810"/>
            <wp:effectExtent l="0" t="0" r="0" b="2540"/>
            <wp:docPr id="94504904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049046" name=""/>
                    <pic:cNvPicPr/>
                  </pic:nvPicPr>
                  <pic:blipFill>
                    <a:blip r:embed="rId8"/>
                    <a:stretch>
                      <a:fillRect/>
                    </a:stretch>
                  </pic:blipFill>
                  <pic:spPr>
                    <a:xfrm>
                      <a:off x="0" y="0"/>
                      <a:ext cx="5684812" cy="4324173"/>
                    </a:xfrm>
                    <a:prstGeom prst="rect">
                      <a:avLst/>
                    </a:prstGeom>
                  </pic:spPr>
                </pic:pic>
              </a:graphicData>
            </a:graphic>
          </wp:inline>
        </w:drawing>
      </w:r>
    </w:p>
    <w:p w14:paraId="59483A58" w14:textId="77777777" w:rsidR="00B2758E" w:rsidRDefault="00B2758E"/>
    <w:p w14:paraId="028A50DE" w14:textId="77DDF13B" w:rsidR="00B2758E" w:rsidRPr="006878D2" w:rsidRDefault="00B2758E">
      <w:pPr>
        <w:rPr>
          <w:b/>
          <w:bCs/>
        </w:rPr>
      </w:pPr>
      <w:r w:rsidRPr="006878D2">
        <w:rPr>
          <w:rFonts w:hint="eastAsia"/>
          <w:b/>
          <w:bCs/>
        </w:rPr>
        <w:t>3.双头USB线一头插电脑主机背面USB接口，另外一头插投影仪背面USB接口，然后工具画面会显示下载固件，等待下载完成，工具右下角会显示成功：1，然后就可以拔掉USB连接线。（Plug one end of the double-headed USB cable into the USB port on the back of the computer host, and the other end into the USB port on the back of the projector. Then the tool screen will display downloading firmware. Wait for the download to complete. The lower right corner of the tool will display success: 1, and then you can unplug the USB cable.）</w:t>
      </w:r>
    </w:p>
    <w:p w14:paraId="5899BB2B" w14:textId="58442756" w:rsidR="00B2758E" w:rsidRDefault="00B2758E">
      <w:r>
        <w:rPr>
          <w:noProof/>
        </w:rPr>
        <w:drawing>
          <wp:inline distT="0" distB="0" distL="0" distR="0" wp14:anchorId="49A5EBE7" wp14:editId="57AEC059">
            <wp:extent cx="3629025" cy="3017369"/>
            <wp:effectExtent l="0" t="0" r="0" b="0"/>
            <wp:docPr id="153724862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7248625" name=""/>
                    <pic:cNvPicPr/>
                  </pic:nvPicPr>
                  <pic:blipFill>
                    <a:blip r:embed="rId9"/>
                    <a:stretch>
                      <a:fillRect/>
                    </a:stretch>
                  </pic:blipFill>
                  <pic:spPr>
                    <a:xfrm>
                      <a:off x="0" y="0"/>
                      <a:ext cx="3633422" cy="3021025"/>
                    </a:xfrm>
                    <a:prstGeom prst="rect">
                      <a:avLst/>
                    </a:prstGeom>
                  </pic:spPr>
                </pic:pic>
              </a:graphicData>
            </a:graphic>
          </wp:inline>
        </w:drawing>
      </w:r>
    </w:p>
    <w:p w14:paraId="5008F8E4" w14:textId="136C72A9" w:rsidR="00B2758E" w:rsidRDefault="00B2758E">
      <w:r>
        <w:rPr>
          <w:noProof/>
        </w:rPr>
        <w:lastRenderedPageBreak/>
        <w:drawing>
          <wp:inline distT="0" distB="0" distL="0" distR="0" wp14:anchorId="427788C6" wp14:editId="3825410F">
            <wp:extent cx="5411528" cy="4175760"/>
            <wp:effectExtent l="0" t="0" r="0" b="0"/>
            <wp:docPr id="203853200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532000" name=""/>
                    <pic:cNvPicPr/>
                  </pic:nvPicPr>
                  <pic:blipFill>
                    <a:blip r:embed="rId10"/>
                    <a:stretch>
                      <a:fillRect/>
                    </a:stretch>
                  </pic:blipFill>
                  <pic:spPr>
                    <a:xfrm>
                      <a:off x="0" y="0"/>
                      <a:ext cx="5414657" cy="4178174"/>
                    </a:xfrm>
                    <a:prstGeom prst="rect">
                      <a:avLst/>
                    </a:prstGeom>
                  </pic:spPr>
                </pic:pic>
              </a:graphicData>
            </a:graphic>
          </wp:inline>
        </w:drawing>
      </w:r>
    </w:p>
    <w:sectPr w:rsidR="00B2758E" w:rsidSect="005817A2">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A32132"/>
    <w:multiLevelType w:val="hybridMultilevel"/>
    <w:tmpl w:val="3F4EE88E"/>
    <w:lvl w:ilvl="0" w:tplc="8E6078D6">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887410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44C"/>
    <w:rsid w:val="000573A3"/>
    <w:rsid w:val="0019614C"/>
    <w:rsid w:val="00432E8C"/>
    <w:rsid w:val="004E1DFD"/>
    <w:rsid w:val="005817A2"/>
    <w:rsid w:val="005B744C"/>
    <w:rsid w:val="006878D2"/>
    <w:rsid w:val="00B2758E"/>
    <w:rsid w:val="00C64133"/>
    <w:rsid w:val="00FF05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BF352"/>
  <w15:chartTrackingRefBased/>
  <w15:docId w15:val="{B6E5972E-89C2-4FA1-BDFA-5D4F51D43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B744C"/>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5B744C"/>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5B744C"/>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5B744C"/>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5B744C"/>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5B744C"/>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5B744C"/>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5B744C"/>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5B744C"/>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B744C"/>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5B744C"/>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5B744C"/>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5B744C"/>
    <w:rPr>
      <w:rFonts w:cstheme="majorBidi"/>
      <w:color w:val="0F4761" w:themeColor="accent1" w:themeShade="BF"/>
      <w:sz w:val="28"/>
      <w:szCs w:val="28"/>
    </w:rPr>
  </w:style>
  <w:style w:type="character" w:customStyle="1" w:styleId="50">
    <w:name w:val="标题 5 字符"/>
    <w:basedOn w:val="a0"/>
    <w:link w:val="5"/>
    <w:uiPriority w:val="9"/>
    <w:semiHidden/>
    <w:rsid w:val="005B744C"/>
    <w:rPr>
      <w:rFonts w:cstheme="majorBidi"/>
      <w:color w:val="0F4761" w:themeColor="accent1" w:themeShade="BF"/>
      <w:sz w:val="24"/>
      <w:szCs w:val="24"/>
    </w:rPr>
  </w:style>
  <w:style w:type="character" w:customStyle="1" w:styleId="60">
    <w:name w:val="标题 6 字符"/>
    <w:basedOn w:val="a0"/>
    <w:link w:val="6"/>
    <w:uiPriority w:val="9"/>
    <w:semiHidden/>
    <w:rsid w:val="005B744C"/>
    <w:rPr>
      <w:rFonts w:cstheme="majorBidi"/>
      <w:b/>
      <w:bCs/>
      <w:color w:val="0F4761" w:themeColor="accent1" w:themeShade="BF"/>
    </w:rPr>
  </w:style>
  <w:style w:type="character" w:customStyle="1" w:styleId="70">
    <w:name w:val="标题 7 字符"/>
    <w:basedOn w:val="a0"/>
    <w:link w:val="7"/>
    <w:uiPriority w:val="9"/>
    <w:semiHidden/>
    <w:rsid w:val="005B744C"/>
    <w:rPr>
      <w:rFonts w:cstheme="majorBidi"/>
      <w:b/>
      <w:bCs/>
      <w:color w:val="595959" w:themeColor="text1" w:themeTint="A6"/>
    </w:rPr>
  </w:style>
  <w:style w:type="character" w:customStyle="1" w:styleId="80">
    <w:name w:val="标题 8 字符"/>
    <w:basedOn w:val="a0"/>
    <w:link w:val="8"/>
    <w:uiPriority w:val="9"/>
    <w:semiHidden/>
    <w:rsid w:val="005B744C"/>
    <w:rPr>
      <w:rFonts w:cstheme="majorBidi"/>
      <w:color w:val="595959" w:themeColor="text1" w:themeTint="A6"/>
    </w:rPr>
  </w:style>
  <w:style w:type="character" w:customStyle="1" w:styleId="90">
    <w:name w:val="标题 9 字符"/>
    <w:basedOn w:val="a0"/>
    <w:link w:val="9"/>
    <w:uiPriority w:val="9"/>
    <w:semiHidden/>
    <w:rsid w:val="005B744C"/>
    <w:rPr>
      <w:rFonts w:eastAsiaTheme="majorEastAsia" w:cstheme="majorBidi"/>
      <w:color w:val="595959" w:themeColor="text1" w:themeTint="A6"/>
    </w:rPr>
  </w:style>
  <w:style w:type="paragraph" w:styleId="a3">
    <w:name w:val="Title"/>
    <w:basedOn w:val="a"/>
    <w:next w:val="a"/>
    <w:link w:val="a4"/>
    <w:uiPriority w:val="10"/>
    <w:qFormat/>
    <w:rsid w:val="005B744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5B744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B744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5B744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B744C"/>
    <w:pPr>
      <w:spacing w:before="160" w:after="160"/>
      <w:jc w:val="center"/>
    </w:pPr>
    <w:rPr>
      <w:i/>
      <w:iCs/>
      <w:color w:val="404040" w:themeColor="text1" w:themeTint="BF"/>
    </w:rPr>
  </w:style>
  <w:style w:type="character" w:customStyle="1" w:styleId="a8">
    <w:name w:val="引用 字符"/>
    <w:basedOn w:val="a0"/>
    <w:link w:val="a7"/>
    <w:uiPriority w:val="29"/>
    <w:rsid w:val="005B744C"/>
    <w:rPr>
      <w:i/>
      <w:iCs/>
      <w:color w:val="404040" w:themeColor="text1" w:themeTint="BF"/>
    </w:rPr>
  </w:style>
  <w:style w:type="paragraph" w:styleId="a9">
    <w:name w:val="List Paragraph"/>
    <w:basedOn w:val="a"/>
    <w:uiPriority w:val="34"/>
    <w:qFormat/>
    <w:rsid w:val="005B744C"/>
    <w:pPr>
      <w:ind w:left="720"/>
      <w:contextualSpacing/>
    </w:pPr>
  </w:style>
  <w:style w:type="character" w:styleId="aa">
    <w:name w:val="Intense Emphasis"/>
    <w:basedOn w:val="a0"/>
    <w:uiPriority w:val="21"/>
    <w:qFormat/>
    <w:rsid w:val="005B744C"/>
    <w:rPr>
      <w:i/>
      <w:iCs/>
      <w:color w:val="0F4761" w:themeColor="accent1" w:themeShade="BF"/>
    </w:rPr>
  </w:style>
  <w:style w:type="paragraph" w:styleId="ab">
    <w:name w:val="Intense Quote"/>
    <w:basedOn w:val="a"/>
    <w:next w:val="a"/>
    <w:link w:val="ac"/>
    <w:uiPriority w:val="30"/>
    <w:qFormat/>
    <w:rsid w:val="005B74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5B744C"/>
    <w:rPr>
      <w:i/>
      <w:iCs/>
      <w:color w:val="0F4761" w:themeColor="accent1" w:themeShade="BF"/>
    </w:rPr>
  </w:style>
  <w:style w:type="character" w:styleId="ad">
    <w:name w:val="Intense Reference"/>
    <w:basedOn w:val="a0"/>
    <w:uiPriority w:val="32"/>
    <w:qFormat/>
    <w:rsid w:val="005B744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137</Words>
  <Characters>787</Characters>
  <Application>Microsoft Office Word</Application>
  <DocSecurity>0</DocSecurity>
  <Lines>6</Lines>
  <Paragraphs>1</Paragraphs>
  <ScaleCrop>false</ScaleCrop>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c:creator>
  <cp:keywords/>
  <dc:description/>
  <cp:lastModifiedBy>DB110456</cp:lastModifiedBy>
  <cp:revision>4</cp:revision>
  <dcterms:created xsi:type="dcterms:W3CDTF">2025-03-06T09:29:00Z</dcterms:created>
  <dcterms:modified xsi:type="dcterms:W3CDTF">2025-03-11T16:00:00Z</dcterms:modified>
</cp:coreProperties>
</file>